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93BBF" w:rsidRPr="00900660" w:rsidRDefault="00AD68ED" w:rsidP="00D93BBF">
      <w:pPr>
        <w:jc w:val="center"/>
        <w:rPr>
          <w:sz w:val="28"/>
          <w:szCs w:val="28"/>
        </w:rPr>
      </w:pPr>
      <w:r w:rsidRPr="00AD68ED">
        <w:rPr>
          <w:b/>
          <w:spacing w:val="-5"/>
          <w:sz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747.1pt" o:ole="">
            <v:imagedata r:id="rId5" o:title=""/>
          </v:shape>
          <o:OLEObject Type="Embed" ProgID="AcroExch.Document.DC" ShapeID="_x0000_i1025" DrawAspect="Content" ObjectID="_1542005189" r:id="rId6"/>
        </w:object>
      </w:r>
      <w:bookmarkEnd w:id="0"/>
    </w:p>
    <w:p w:rsidR="00D93BBF" w:rsidRDefault="00D93BBF" w:rsidP="00D93BBF">
      <w:pPr>
        <w:jc w:val="center"/>
        <w:rPr>
          <w:b/>
          <w:sz w:val="24"/>
          <w:szCs w:val="24"/>
        </w:rPr>
      </w:pPr>
    </w:p>
    <w:p w:rsidR="002C4956" w:rsidRPr="002C4956" w:rsidRDefault="002C4956" w:rsidP="002C495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D93BBF" w:rsidRPr="00D93BBF">
        <w:rPr>
          <w:b/>
          <w:bCs/>
          <w:sz w:val="28"/>
          <w:szCs w:val="28"/>
        </w:rPr>
        <w:t>. ОБЩИЕ ПОЛОЖЕНИЯ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1.1. Настоящее Положение регулирует деятельность ревизионной комиссии пе</w:t>
      </w:r>
      <w:r w:rsidRPr="00D93BBF">
        <w:rPr>
          <w:sz w:val="28"/>
          <w:szCs w:val="28"/>
        </w:rPr>
        <w:t>р</w:t>
      </w:r>
      <w:r w:rsidRPr="00D93BBF">
        <w:rPr>
          <w:sz w:val="28"/>
          <w:szCs w:val="28"/>
        </w:rPr>
        <w:t xml:space="preserve">вичной профсоюзной организации </w:t>
      </w:r>
      <w:r w:rsidR="002C4956">
        <w:rPr>
          <w:sz w:val="28"/>
          <w:szCs w:val="28"/>
        </w:rPr>
        <w:t>муниципального казенного дошкольного образ</w:t>
      </w:r>
      <w:r w:rsidR="002C4956">
        <w:rPr>
          <w:sz w:val="28"/>
          <w:szCs w:val="28"/>
        </w:rPr>
        <w:t>о</w:t>
      </w:r>
      <w:r w:rsidR="002C4956">
        <w:rPr>
          <w:sz w:val="28"/>
          <w:szCs w:val="28"/>
        </w:rPr>
        <w:t xml:space="preserve">вательного учреждения города Новосибирска </w:t>
      </w:r>
      <w:r>
        <w:rPr>
          <w:sz w:val="28"/>
          <w:szCs w:val="28"/>
        </w:rPr>
        <w:t xml:space="preserve">«Детский сад </w:t>
      </w:r>
      <w:r w:rsidR="002C4956">
        <w:rPr>
          <w:sz w:val="28"/>
          <w:szCs w:val="28"/>
        </w:rPr>
        <w:t>№ 432 комбинированного вида»</w:t>
      </w:r>
      <w:r>
        <w:rPr>
          <w:sz w:val="28"/>
          <w:szCs w:val="28"/>
        </w:rPr>
        <w:t xml:space="preserve">. 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 xml:space="preserve">1.2. Ревизионная комиссия создается для </w:t>
      </w:r>
      <w:proofErr w:type="gramStart"/>
      <w:r w:rsidRPr="00D93BBF">
        <w:rPr>
          <w:sz w:val="28"/>
          <w:szCs w:val="28"/>
        </w:rPr>
        <w:t>контроля за</w:t>
      </w:r>
      <w:proofErr w:type="gramEnd"/>
      <w:r w:rsidRPr="00D93BBF">
        <w:rPr>
          <w:sz w:val="28"/>
          <w:szCs w:val="28"/>
        </w:rPr>
        <w:t xml:space="preserve"> финансово-хозяйственной деятельностью первичной профсоюзной организации, соблюдением бюджета, и</w:t>
      </w:r>
      <w:r w:rsidRPr="00D93BBF">
        <w:rPr>
          <w:sz w:val="28"/>
          <w:szCs w:val="28"/>
        </w:rPr>
        <w:t>с</w:t>
      </w:r>
      <w:r w:rsidRPr="00D93BBF">
        <w:rPr>
          <w:sz w:val="28"/>
          <w:szCs w:val="28"/>
        </w:rPr>
        <w:t>пользования имущества, ведением делопроизводства.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1.3. Председатель и члены ревизионной комиссии первичной профсоюзной о</w:t>
      </w:r>
      <w:r w:rsidRPr="00D93BBF">
        <w:rPr>
          <w:sz w:val="28"/>
          <w:szCs w:val="28"/>
        </w:rPr>
        <w:t>р</w:t>
      </w:r>
      <w:r w:rsidRPr="00D93BBF">
        <w:rPr>
          <w:sz w:val="28"/>
          <w:szCs w:val="28"/>
        </w:rPr>
        <w:t>ганизации избираются на выборном собрании первичной профсоюзной организации сроком на 3 года.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1.4. Ревизионная комиссия независима от профсоюзного комитета, подотчетна про</w:t>
      </w:r>
      <w:r w:rsidRPr="00D93BBF">
        <w:rPr>
          <w:sz w:val="28"/>
          <w:szCs w:val="28"/>
        </w:rPr>
        <w:t>ф</w:t>
      </w:r>
      <w:r w:rsidRPr="00D93BBF">
        <w:rPr>
          <w:sz w:val="28"/>
          <w:szCs w:val="28"/>
        </w:rPr>
        <w:t xml:space="preserve">союзному собранию и </w:t>
      </w:r>
      <w:proofErr w:type="gramStart"/>
      <w:r w:rsidRPr="00D93BBF">
        <w:rPr>
          <w:sz w:val="28"/>
          <w:szCs w:val="28"/>
        </w:rPr>
        <w:t>отчитывается о</w:t>
      </w:r>
      <w:proofErr w:type="gramEnd"/>
      <w:r w:rsidRPr="00D93BBF">
        <w:rPr>
          <w:sz w:val="28"/>
          <w:szCs w:val="28"/>
        </w:rPr>
        <w:t xml:space="preserve"> своей деятельности на отчетном собрании одн</w:t>
      </w:r>
      <w:r w:rsidRPr="00D93BBF">
        <w:rPr>
          <w:sz w:val="28"/>
          <w:szCs w:val="28"/>
        </w:rPr>
        <w:t>о</w:t>
      </w:r>
      <w:r w:rsidRPr="00D93BBF">
        <w:rPr>
          <w:sz w:val="28"/>
          <w:szCs w:val="28"/>
        </w:rPr>
        <w:t>временно с отчетами выборных профсоюзных органов.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1.5. Ревизионная комиссия в своей деятельности руководствуется действующим зак</w:t>
      </w:r>
      <w:r w:rsidRPr="00D93BBF">
        <w:rPr>
          <w:sz w:val="28"/>
          <w:szCs w:val="28"/>
        </w:rPr>
        <w:t>о</w:t>
      </w:r>
      <w:r w:rsidRPr="00D93BBF">
        <w:rPr>
          <w:sz w:val="28"/>
          <w:szCs w:val="28"/>
        </w:rPr>
        <w:t>нодательством Российской Федерации, Положением о первичной профсоюзной организации, настоящим Положением и другими распорядительными документами проф</w:t>
      </w:r>
      <w:r w:rsidR="002C4956">
        <w:rPr>
          <w:sz w:val="28"/>
          <w:szCs w:val="28"/>
        </w:rPr>
        <w:t>союзной организации.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1.6. Соответствующие профсоюзные органы оказывают ревизионной коми</w:t>
      </w:r>
      <w:r w:rsidRPr="00D93BBF">
        <w:rPr>
          <w:sz w:val="28"/>
          <w:szCs w:val="28"/>
        </w:rPr>
        <w:t>с</w:t>
      </w:r>
      <w:r w:rsidRPr="00D93BBF">
        <w:rPr>
          <w:sz w:val="28"/>
          <w:szCs w:val="28"/>
        </w:rPr>
        <w:t>сии методическую и практическую помощь, организуют обучение членов ревизио</w:t>
      </w:r>
      <w:r w:rsidRPr="00D93BBF">
        <w:rPr>
          <w:sz w:val="28"/>
          <w:szCs w:val="28"/>
        </w:rPr>
        <w:t>н</w:t>
      </w:r>
      <w:r w:rsidRPr="00D93BBF">
        <w:rPr>
          <w:sz w:val="28"/>
          <w:szCs w:val="28"/>
        </w:rPr>
        <w:t>ной комиссии, регулярно знакомят их с постановлениями, инструкциями и другими док</w:t>
      </w:r>
      <w:r w:rsidRPr="00D93BBF">
        <w:rPr>
          <w:sz w:val="28"/>
          <w:szCs w:val="28"/>
        </w:rPr>
        <w:t>у</w:t>
      </w:r>
      <w:r w:rsidRPr="00D93BBF">
        <w:rPr>
          <w:sz w:val="28"/>
          <w:szCs w:val="28"/>
        </w:rPr>
        <w:t>ментами, исходящими от выборных профсоюзных органов.</w:t>
      </w:r>
    </w:p>
    <w:p w:rsidR="002C4956" w:rsidRPr="002C4956" w:rsidRDefault="002C4956" w:rsidP="002C4956">
      <w:pPr>
        <w:spacing w:before="12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93BBF" w:rsidRPr="00D93BBF">
        <w:rPr>
          <w:b/>
          <w:bCs/>
          <w:sz w:val="28"/>
          <w:szCs w:val="28"/>
        </w:rPr>
        <w:t>. СОДЕРЖАНИЕ РАБОТЫ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2.1. Ревизионная комиссия проводит документальные ревизии финансово-хозяйственной деятельности и исполнение бюджета профсоюзными органами.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2.2. Ревизионная комиссия проверяет полноту и своевременность уплаты чле</w:t>
      </w:r>
      <w:r w:rsidRPr="00D93BBF">
        <w:rPr>
          <w:sz w:val="28"/>
          <w:szCs w:val="28"/>
        </w:rPr>
        <w:t>н</w:t>
      </w:r>
      <w:r w:rsidRPr="00D93BBF">
        <w:rPr>
          <w:sz w:val="28"/>
          <w:szCs w:val="28"/>
        </w:rPr>
        <w:t xml:space="preserve">ских профсоюзных взносов, осуществляет </w:t>
      </w:r>
      <w:proofErr w:type="gramStart"/>
      <w:r w:rsidRPr="00D93BBF">
        <w:rPr>
          <w:sz w:val="28"/>
          <w:szCs w:val="28"/>
        </w:rPr>
        <w:t>контроль за</w:t>
      </w:r>
      <w:proofErr w:type="gramEnd"/>
      <w:r w:rsidRPr="00D93BBF">
        <w:rPr>
          <w:sz w:val="28"/>
          <w:szCs w:val="28"/>
        </w:rPr>
        <w:t xml:space="preserve"> расходованием и списание</w:t>
      </w:r>
      <w:r w:rsidR="002C4956">
        <w:rPr>
          <w:sz w:val="28"/>
          <w:szCs w:val="28"/>
        </w:rPr>
        <w:t>м средств со счета организации.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 xml:space="preserve">2.3. </w:t>
      </w:r>
      <w:r w:rsidR="002C4956">
        <w:rPr>
          <w:sz w:val="28"/>
          <w:szCs w:val="28"/>
        </w:rPr>
        <w:t>Ревизионная комиссия проверяет:</w:t>
      </w:r>
    </w:p>
    <w:p w:rsidR="002C4956" w:rsidRDefault="002C4956" w:rsidP="002C4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93BBF" w:rsidRPr="00D93BBF">
        <w:rPr>
          <w:sz w:val="28"/>
          <w:szCs w:val="28"/>
        </w:rPr>
        <w:t>соответстви</w:t>
      </w:r>
      <w:r>
        <w:rPr>
          <w:sz w:val="28"/>
          <w:szCs w:val="28"/>
        </w:rPr>
        <w:t>е расходов утвержденным сметам;</w:t>
      </w:r>
    </w:p>
    <w:p w:rsidR="002C4956" w:rsidRDefault="002C4956" w:rsidP="002C4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93BBF" w:rsidRPr="00D93BBF">
        <w:rPr>
          <w:sz w:val="28"/>
          <w:szCs w:val="28"/>
        </w:rPr>
        <w:t>сохранность денежных средств и материальных ценностей и их целевое и</w:t>
      </w:r>
      <w:r w:rsidR="00D93BBF" w:rsidRPr="00D93BBF">
        <w:rPr>
          <w:sz w:val="28"/>
          <w:szCs w:val="28"/>
        </w:rPr>
        <w:t>с</w:t>
      </w:r>
      <w:r w:rsidR="00D93BBF" w:rsidRPr="00D93BBF">
        <w:rPr>
          <w:sz w:val="28"/>
          <w:szCs w:val="28"/>
        </w:rPr>
        <w:t>поль</w:t>
      </w:r>
      <w:r>
        <w:rPr>
          <w:sz w:val="28"/>
          <w:szCs w:val="28"/>
        </w:rPr>
        <w:t>зование;</w:t>
      </w:r>
    </w:p>
    <w:p w:rsidR="002C4956" w:rsidRDefault="002C4956" w:rsidP="002C4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D93BBF" w:rsidRPr="00D93BBF">
        <w:rPr>
          <w:sz w:val="28"/>
          <w:szCs w:val="28"/>
        </w:rPr>
        <w:t>наличие и правильность ведения отчетной финансовой документа</w:t>
      </w:r>
      <w:r>
        <w:rPr>
          <w:sz w:val="28"/>
          <w:szCs w:val="28"/>
        </w:rPr>
        <w:t>ции.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2.4. Ревизионн</w:t>
      </w:r>
      <w:r w:rsidR="002C4956">
        <w:rPr>
          <w:sz w:val="28"/>
          <w:szCs w:val="28"/>
        </w:rPr>
        <w:t>ая комиссия может осуществлять:</w:t>
      </w:r>
    </w:p>
    <w:p w:rsidR="002C4956" w:rsidRDefault="002C4956" w:rsidP="002C4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D93BBF" w:rsidRPr="00D93BBF">
        <w:rPr>
          <w:sz w:val="28"/>
          <w:szCs w:val="28"/>
        </w:rPr>
        <w:t>проверку выполнения замечаний и предложений финансового характера, в</w:t>
      </w:r>
      <w:r w:rsidR="00D93BBF" w:rsidRPr="00D93BBF">
        <w:rPr>
          <w:sz w:val="28"/>
          <w:szCs w:val="28"/>
        </w:rPr>
        <w:t>ы</w:t>
      </w:r>
      <w:r w:rsidR="00D93BBF" w:rsidRPr="00D93BBF">
        <w:rPr>
          <w:sz w:val="28"/>
          <w:szCs w:val="28"/>
        </w:rPr>
        <w:t>сказанн</w:t>
      </w:r>
      <w:r>
        <w:rPr>
          <w:sz w:val="28"/>
          <w:szCs w:val="28"/>
        </w:rPr>
        <w:t>ых на собраниях, заседаниях ПК;</w:t>
      </w:r>
    </w:p>
    <w:p w:rsidR="002C4956" w:rsidRDefault="002C4956" w:rsidP="002C4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D93BBF" w:rsidRPr="00D93BBF">
        <w:rPr>
          <w:sz w:val="28"/>
          <w:szCs w:val="28"/>
        </w:rPr>
        <w:t>рассмотрение писем, жалоб и предложений членов Профсоюза, касающихся финансово-экономической деятельности Про</w:t>
      </w:r>
      <w:r w:rsidR="00D93BBF" w:rsidRPr="00D93BBF">
        <w:rPr>
          <w:sz w:val="28"/>
          <w:szCs w:val="28"/>
        </w:rPr>
        <w:t>ф</w:t>
      </w:r>
      <w:r w:rsidR="00D93BBF" w:rsidRPr="00D93BBF">
        <w:rPr>
          <w:sz w:val="28"/>
          <w:szCs w:val="28"/>
        </w:rPr>
        <w:t xml:space="preserve">союза, а также соблюдения принципов справедливости и </w:t>
      </w:r>
      <w:r>
        <w:rPr>
          <w:sz w:val="28"/>
          <w:szCs w:val="28"/>
        </w:rPr>
        <w:t>гласности расходования средств.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2.5. Результаты ревизий (проверок) должны доводиться до членов выборных профс</w:t>
      </w:r>
      <w:r w:rsidRPr="00D93BBF">
        <w:rPr>
          <w:sz w:val="28"/>
          <w:szCs w:val="28"/>
        </w:rPr>
        <w:t>о</w:t>
      </w:r>
      <w:r w:rsidRPr="00D93BBF">
        <w:rPr>
          <w:sz w:val="28"/>
          <w:szCs w:val="28"/>
        </w:rPr>
        <w:t>юз</w:t>
      </w:r>
      <w:r w:rsidR="002C4956">
        <w:rPr>
          <w:sz w:val="28"/>
          <w:szCs w:val="28"/>
        </w:rPr>
        <w:t>ных органов и членов профсоюза.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2.6. При выявлении фактов хищений или иных злоупотреблений Контрольно-ревизионная комиссия (ревизор) вправе передать материалы ревизии (проверки) в следственные органы.  </w:t>
      </w:r>
    </w:p>
    <w:p w:rsidR="002C4956" w:rsidRDefault="002C4956" w:rsidP="002C4956">
      <w:pPr>
        <w:spacing w:before="12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93BBF" w:rsidRPr="00D93BBF">
        <w:rPr>
          <w:b/>
          <w:bCs/>
          <w:sz w:val="28"/>
          <w:szCs w:val="28"/>
        </w:rPr>
        <w:t>. ПРАВА И ОБЯЗАННОСТИ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3.1. Члены ревизионной комиссии имеют право участвовать в заседаниях выбо</w:t>
      </w:r>
      <w:r w:rsidRPr="00D93BBF">
        <w:rPr>
          <w:sz w:val="28"/>
          <w:szCs w:val="28"/>
        </w:rPr>
        <w:t>р</w:t>
      </w:r>
      <w:r w:rsidRPr="00D93BBF">
        <w:rPr>
          <w:sz w:val="28"/>
          <w:szCs w:val="28"/>
        </w:rPr>
        <w:t>ных профсоюзных органов с правом совещательного голоса.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lastRenderedPageBreak/>
        <w:t>3.2. Ревизионная комис</w:t>
      </w:r>
      <w:r w:rsidR="002C4956">
        <w:rPr>
          <w:sz w:val="28"/>
          <w:szCs w:val="28"/>
        </w:rPr>
        <w:t>сия имеет право: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3.2.1. Требовать предъявления подлинных бухгалтерских и других документов, касающихся финансовой и хозяйственной деятельности первичной профсоюзной о</w:t>
      </w:r>
      <w:r w:rsidRPr="00D93BBF">
        <w:rPr>
          <w:sz w:val="28"/>
          <w:szCs w:val="28"/>
        </w:rPr>
        <w:t>р</w:t>
      </w:r>
      <w:r w:rsidRPr="00D93BBF">
        <w:rPr>
          <w:sz w:val="28"/>
          <w:szCs w:val="28"/>
        </w:rPr>
        <w:t>га</w:t>
      </w:r>
      <w:r w:rsidR="002C4956">
        <w:rPr>
          <w:sz w:val="28"/>
          <w:szCs w:val="28"/>
        </w:rPr>
        <w:t>низации.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 xml:space="preserve">3.2.2. Запрашивать в Саратовском городском комитете профсоюза работников образования и </w:t>
      </w:r>
      <w:proofErr w:type="gramStart"/>
      <w:r w:rsidRPr="00D93BBF">
        <w:rPr>
          <w:sz w:val="28"/>
          <w:szCs w:val="28"/>
        </w:rPr>
        <w:t>науки</w:t>
      </w:r>
      <w:proofErr w:type="gramEnd"/>
      <w:r w:rsidRPr="00D93BBF">
        <w:rPr>
          <w:sz w:val="28"/>
          <w:szCs w:val="28"/>
        </w:rPr>
        <w:t xml:space="preserve"> данные о финансовой деятельности первичной профсоюзной о</w:t>
      </w:r>
      <w:r w:rsidRPr="00D93BBF">
        <w:rPr>
          <w:sz w:val="28"/>
          <w:szCs w:val="28"/>
        </w:rPr>
        <w:t>р</w:t>
      </w:r>
      <w:r w:rsidRPr="00D93BBF">
        <w:rPr>
          <w:sz w:val="28"/>
          <w:szCs w:val="28"/>
        </w:rPr>
        <w:t>ганизации, проводить встречные проверки,</w:t>
      </w:r>
      <w:r w:rsidR="002C4956">
        <w:rPr>
          <w:sz w:val="28"/>
          <w:szCs w:val="28"/>
        </w:rPr>
        <w:t xml:space="preserve"> связанные с его деятельностью.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3.2.3. Приглашать в случае необходимости, для участия в работе ревизионной комис</w:t>
      </w:r>
      <w:r w:rsidR="002C4956">
        <w:rPr>
          <w:sz w:val="28"/>
          <w:szCs w:val="28"/>
        </w:rPr>
        <w:t>сии членов профсоюза.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3.3</w:t>
      </w:r>
      <w:r w:rsidR="002C4956">
        <w:rPr>
          <w:sz w:val="28"/>
          <w:szCs w:val="28"/>
        </w:rPr>
        <w:t>. Ревизионная комиссия обязана: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3.3.1. Качественно проводить проверки ф</w:t>
      </w:r>
      <w:r w:rsidRPr="00D93BBF">
        <w:rPr>
          <w:sz w:val="28"/>
          <w:szCs w:val="28"/>
        </w:rPr>
        <w:t>и</w:t>
      </w:r>
      <w:r w:rsidRPr="00D93BBF">
        <w:rPr>
          <w:sz w:val="28"/>
          <w:szCs w:val="28"/>
        </w:rPr>
        <w:t>нансово-хозяйственной деятельности пер</w:t>
      </w:r>
      <w:r w:rsidR="002C4956">
        <w:rPr>
          <w:sz w:val="28"/>
          <w:szCs w:val="28"/>
        </w:rPr>
        <w:t>вичной профсоюзной организации.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3.3.2. При выявлении фактов растрат, хищ</w:t>
      </w:r>
      <w:r w:rsidRPr="00D93BBF">
        <w:rPr>
          <w:sz w:val="28"/>
          <w:szCs w:val="28"/>
        </w:rPr>
        <w:t>е</w:t>
      </w:r>
      <w:r w:rsidRPr="00D93BBF">
        <w:rPr>
          <w:sz w:val="28"/>
          <w:szCs w:val="28"/>
        </w:rPr>
        <w:t>ний, недостач денежных средств или материальных ценностей и других злоупотреблений составлять соответствующие а</w:t>
      </w:r>
      <w:r w:rsidRPr="00D93BBF">
        <w:rPr>
          <w:sz w:val="28"/>
          <w:szCs w:val="28"/>
        </w:rPr>
        <w:t>к</w:t>
      </w:r>
      <w:r w:rsidRPr="00D93BBF">
        <w:rPr>
          <w:sz w:val="28"/>
          <w:szCs w:val="28"/>
        </w:rPr>
        <w:t>ты, информировать ревизуемый профсоюзный орган и выносить представления о приостановки исполнения обязанностей лица, допустившего нарушение соответс</w:t>
      </w:r>
      <w:r w:rsidRPr="00D93BBF">
        <w:rPr>
          <w:sz w:val="28"/>
          <w:szCs w:val="28"/>
        </w:rPr>
        <w:t>т</w:t>
      </w:r>
      <w:r w:rsidRPr="00D93BBF">
        <w:rPr>
          <w:sz w:val="28"/>
          <w:szCs w:val="28"/>
        </w:rPr>
        <w:t>вующим выборным профсоюзным орг</w:t>
      </w:r>
      <w:r w:rsidR="002C4956">
        <w:rPr>
          <w:sz w:val="28"/>
          <w:szCs w:val="28"/>
        </w:rPr>
        <w:t>анам или профсоюзному собранию.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3.3.3. Разрабатывать и вносить предложения, направленные на устранение вскрытых ревизией нарушений финансово-хозяйственной деятельности и осущест</w:t>
      </w:r>
      <w:r w:rsidRPr="00D93BBF">
        <w:rPr>
          <w:sz w:val="28"/>
          <w:szCs w:val="28"/>
        </w:rPr>
        <w:t>в</w:t>
      </w:r>
      <w:r w:rsidRPr="00D93BBF">
        <w:rPr>
          <w:sz w:val="28"/>
          <w:szCs w:val="28"/>
        </w:rPr>
        <w:t xml:space="preserve">лять </w:t>
      </w:r>
      <w:proofErr w:type="gramStart"/>
      <w:r w:rsidRPr="00D93BBF">
        <w:rPr>
          <w:sz w:val="28"/>
          <w:szCs w:val="28"/>
        </w:rPr>
        <w:t>кон</w:t>
      </w:r>
      <w:r w:rsidR="002C4956">
        <w:rPr>
          <w:sz w:val="28"/>
          <w:szCs w:val="28"/>
        </w:rPr>
        <w:t>троль за</w:t>
      </w:r>
      <w:proofErr w:type="gramEnd"/>
      <w:r w:rsidR="002C4956">
        <w:rPr>
          <w:sz w:val="28"/>
          <w:szCs w:val="28"/>
        </w:rPr>
        <w:t xml:space="preserve"> их выполнением.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3.3.4. Информировать членов профсоюза о резуль</w:t>
      </w:r>
      <w:r w:rsidR="002C4956">
        <w:rPr>
          <w:sz w:val="28"/>
          <w:szCs w:val="28"/>
        </w:rPr>
        <w:t>татах проведенной проверки.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3.4. Предложения ревизионной комиссии об устранении выявленных нарушений я</w:t>
      </w:r>
      <w:r w:rsidRPr="00D93BBF">
        <w:rPr>
          <w:sz w:val="28"/>
          <w:szCs w:val="28"/>
        </w:rPr>
        <w:t>в</w:t>
      </w:r>
      <w:r w:rsidRPr="00D93BBF">
        <w:rPr>
          <w:sz w:val="28"/>
          <w:szCs w:val="28"/>
        </w:rPr>
        <w:t>ляются для ревизуемого органа обязательными, который в месячный срок обязан рассмотреть материалы проверки и о принятых мерах доложить ревизионной коми</w:t>
      </w:r>
      <w:r w:rsidRPr="00D93BBF">
        <w:rPr>
          <w:sz w:val="28"/>
          <w:szCs w:val="28"/>
        </w:rPr>
        <w:t>с</w:t>
      </w:r>
      <w:r w:rsidRPr="00D93BBF">
        <w:rPr>
          <w:sz w:val="28"/>
          <w:szCs w:val="28"/>
        </w:rPr>
        <w:t>сии.</w:t>
      </w:r>
    </w:p>
    <w:p w:rsidR="002C4956" w:rsidRDefault="002C4956" w:rsidP="002C4956">
      <w:pPr>
        <w:spacing w:before="12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93BBF" w:rsidRPr="00D93BBF">
        <w:rPr>
          <w:b/>
          <w:bCs/>
          <w:sz w:val="28"/>
          <w:szCs w:val="28"/>
        </w:rPr>
        <w:t>. ПОРЯДОК РАБОТЫ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4.1. Ревизион</w:t>
      </w:r>
      <w:r w:rsidR="002C4956">
        <w:rPr>
          <w:sz w:val="28"/>
          <w:szCs w:val="28"/>
        </w:rPr>
        <w:t>ная комиссия работает по плану.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4.2. В случае необходимости ревизионная комиссия проводит внеплановые рев</w:t>
      </w:r>
      <w:r w:rsidRPr="00D93BBF">
        <w:rPr>
          <w:sz w:val="28"/>
          <w:szCs w:val="28"/>
        </w:rPr>
        <w:t>и</w:t>
      </w:r>
      <w:r w:rsidR="002C4956">
        <w:rPr>
          <w:sz w:val="28"/>
          <w:szCs w:val="28"/>
        </w:rPr>
        <w:t>зии и проверки.</w:t>
      </w:r>
    </w:p>
    <w:p w:rsid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4.3. Результаты проверок, а также выполнение предложений по предыдущим р</w:t>
      </w:r>
      <w:r w:rsidRPr="00D93BBF">
        <w:rPr>
          <w:sz w:val="28"/>
          <w:szCs w:val="28"/>
        </w:rPr>
        <w:t>е</w:t>
      </w:r>
      <w:r w:rsidRPr="00D93BBF">
        <w:rPr>
          <w:sz w:val="28"/>
          <w:szCs w:val="28"/>
        </w:rPr>
        <w:t>визиям, рассматриваются на з</w:t>
      </w:r>
      <w:r w:rsidR="002C4956">
        <w:rPr>
          <w:sz w:val="28"/>
          <w:szCs w:val="28"/>
        </w:rPr>
        <w:t>аседаниях ревизионной комиссии.</w:t>
      </w:r>
    </w:p>
    <w:p w:rsidR="00D93BBF" w:rsidRPr="002C4956" w:rsidRDefault="00D93BBF" w:rsidP="002C4956">
      <w:pPr>
        <w:ind w:firstLine="567"/>
        <w:jc w:val="both"/>
        <w:rPr>
          <w:sz w:val="28"/>
          <w:szCs w:val="28"/>
        </w:rPr>
      </w:pPr>
      <w:r w:rsidRPr="00D93BBF">
        <w:rPr>
          <w:sz w:val="28"/>
          <w:szCs w:val="28"/>
        </w:rPr>
        <w:t>4.4. Решения ревизионной комиссии оформляются соответствующим актом, подписываются председат</w:t>
      </w:r>
      <w:r w:rsidRPr="00D93BBF">
        <w:rPr>
          <w:sz w:val="28"/>
          <w:szCs w:val="28"/>
        </w:rPr>
        <w:t>е</w:t>
      </w:r>
      <w:r w:rsidRPr="00D93BBF">
        <w:rPr>
          <w:sz w:val="28"/>
          <w:szCs w:val="28"/>
        </w:rPr>
        <w:t>лем ревизионной комиссии и ее членами.   Копии актов архив</w:t>
      </w:r>
      <w:r w:rsidRPr="00D93BBF">
        <w:rPr>
          <w:sz w:val="28"/>
          <w:szCs w:val="28"/>
        </w:rPr>
        <w:t>и</w:t>
      </w:r>
      <w:r w:rsidRPr="00D93BBF">
        <w:rPr>
          <w:sz w:val="28"/>
          <w:szCs w:val="28"/>
        </w:rPr>
        <w:t>руются.</w:t>
      </w:r>
    </w:p>
    <w:p w:rsidR="00D93BBF" w:rsidRPr="00D93BBF" w:rsidRDefault="00D93BBF" w:rsidP="002C4956">
      <w:pPr>
        <w:ind w:firstLine="567"/>
        <w:jc w:val="both"/>
        <w:rPr>
          <w:sz w:val="28"/>
          <w:szCs w:val="28"/>
        </w:rPr>
      </w:pPr>
    </w:p>
    <w:p w:rsidR="005B6D18" w:rsidRDefault="005B6D18" w:rsidP="002C4956">
      <w:pPr>
        <w:ind w:firstLine="567"/>
        <w:jc w:val="both"/>
        <w:rPr>
          <w:sz w:val="28"/>
          <w:szCs w:val="28"/>
        </w:rPr>
      </w:pPr>
    </w:p>
    <w:p w:rsidR="00345496" w:rsidRDefault="00345496" w:rsidP="002C4956">
      <w:pPr>
        <w:ind w:firstLine="567"/>
        <w:jc w:val="both"/>
        <w:rPr>
          <w:sz w:val="28"/>
          <w:szCs w:val="28"/>
        </w:rPr>
      </w:pPr>
    </w:p>
    <w:p w:rsidR="00345496" w:rsidRDefault="00345496" w:rsidP="002C4956">
      <w:pPr>
        <w:ind w:firstLine="567"/>
        <w:jc w:val="both"/>
        <w:rPr>
          <w:sz w:val="28"/>
          <w:szCs w:val="28"/>
        </w:rPr>
      </w:pPr>
    </w:p>
    <w:p w:rsidR="00345496" w:rsidRDefault="00345496" w:rsidP="002C4956">
      <w:pPr>
        <w:ind w:firstLine="567"/>
        <w:jc w:val="both"/>
        <w:rPr>
          <w:sz w:val="28"/>
          <w:szCs w:val="28"/>
        </w:rPr>
      </w:pPr>
    </w:p>
    <w:p w:rsidR="00345496" w:rsidRDefault="00345496" w:rsidP="002C4956">
      <w:pPr>
        <w:ind w:firstLine="567"/>
        <w:jc w:val="both"/>
        <w:rPr>
          <w:sz w:val="28"/>
          <w:szCs w:val="28"/>
        </w:rPr>
      </w:pPr>
    </w:p>
    <w:p w:rsidR="00AD68ED" w:rsidRDefault="00AD68ED" w:rsidP="002C4956">
      <w:pPr>
        <w:ind w:firstLine="567"/>
        <w:jc w:val="both"/>
        <w:rPr>
          <w:sz w:val="28"/>
          <w:szCs w:val="28"/>
        </w:rPr>
      </w:pPr>
    </w:p>
    <w:p w:rsidR="00AD68ED" w:rsidRDefault="00AD68ED">
      <w:pPr>
        <w:rPr>
          <w:sz w:val="28"/>
          <w:szCs w:val="28"/>
        </w:rPr>
      </w:pPr>
    </w:p>
    <w:p w:rsidR="00AD68ED" w:rsidRDefault="00AD68ED">
      <w:pPr>
        <w:rPr>
          <w:sz w:val="28"/>
          <w:szCs w:val="28"/>
        </w:rPr>
      </w:pPr>
    </w:p>
    <w:p w:rsidR="00AD68ED" w:rsidRDefault="00AD68ED">
      <w:pPr>
        <w:rPr>
          <w:sz w:val="28"/>
          <w:szCs w:val="28"/>
        </w:rPr>
      </w:pPr>
    </w:p>
    <w:p w:rsidR="00AD68ED" w:rsidRDefault="00AD68ED">
      <w:pPr>
        <w:rPr>
          <w:sz w:val="28"/>
          <w:szCs w:val="28"/>
        </w:rPr>
      </w:pPr>
    </w:p>
    <w:p w:rsidR="00AD68ED" w:rsidRDefault="00AD68ED">
      <w:pPr>
        <w:rPr>
          <w:sz w:val="28"/>
          <w:szCs w:val="28"/>
        </w:rPr>
      </w:pPr>
    </w:p>
    <w:p w:rsidR="00AD68ED" w:rsidRDefault="00AD68ED">
      <w:pPr>
        <w:rPr>
          <w:sz w:val="28"/>
          <w:szCs w:val="28"/>
        </w:rPr>
      </w:pPr>
    </w:p>
    <w:p w:rsidR="00AD68ED" w:rsidRDefault="00AD68ED">
      <w:pPr>
        <w:rPr>
          <w:sz w:val="28"/>
          <w:szCs w:val="28"/>
        </w:rPr>
      </w:pPr>
    </w:p>
    <w:p w:rsidR="00AD68ED" w:rsidRDefault="00AD68ED">
      <w:pPr>
        <w:rPr>
          <w:sz w:val="28"/>
          <w:szCs w:val="28"/>
        </w:rPr>
      </w:pPr>
    </w:p>
    <w:p w:rsidR="00345496" w:rsidRDefault="00345496">
      <w:pPr>
        <w:rPr>
          <w:sz w:val="28"/>
          <w:szCs w:val="28"/>
        </w:rPr>
      </w:pPr>
    </w:p>
    <w:p w:rsidR="00345496" w:rsidRDefault="00345496">
      <w:pPr>
        <w:rPr>
          <w:sz w:val="28"/>
          <w:szCs w:val="28"/>
        </w:rPr>
      </w:pPr>
    </w:p>
    <w:p w:rsidR="00345496" w:rsidRDefault="00345496">
      <w:pPr>
        <w:rPr>
          <w:sz w:val="28"/>
          <w:szCs w:val="28"/>
        </w:rPr>
      </w:pPr>
    </w:p>
    <w:p w:rsidR="00345496" w:rsidRDefault="00AD68ED">
      <w:pPr>
        <w:rPr>
          <w:sz w:val="28"/>
          <w:szCs w:val="28"/>
        </w:rPr>
      </w:pPr>
      <w:r w:rsidRPr="00AD68ED">
        <w:rPr>
          <w:sz w:val="28"/>
          <w:szCs w:val="28"/>
        </w:rPr>
        <w:object w:dxaOrig="8940" w:dyaOrig="12631">
          <v:shape id="_x0000_i1026" type="#_x0000_t75" style="width:447.25pt;height:631.9pt" o:ole="">
            <v:imagedata r:id="rId7" o:title=""/>
          </v:shape>
          <o:OLEObject Type="Embed" ProgID="AcroExch.Document.DC" ShapeID="_x0000_i1026" DrawAspect="Content" ObjectID="_1542005190" r:id="rId8"/>
        </w:object>
      </w:r>
    </w:p>
    <w:p w:rsidR="00345496" w:rsidRDefault="00345496">
      <w:pPr>
        <w:rPr>
          <w:sz w:val="28"/>
          <w:szCs w:val="28"/>
        </w:rPr>
      </w:pPr>
    </w:p>
    <w:p w:rsidR="00345496" w:rsidRDefault="00345496">
      <w:pPr>
        <w:rPr>
          <w:sz w:val="28"/>
          <w:szCs w:val="28"/>
        </w:rPr>
      </w:pPr>
    </w:p>
    <w:p w:rsidR="00345496" w:rsidRDefault="00345496">
      <w:pPr>
        <w:rPr>
          <w:sz w:val="28"/>
          <w:szCs w:val="28"/>
        </w:rPr>
      </w:pPr>
    </w:p>
    <w:sectPr w:rsidR="00345496" w:rsidSect="002C4956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E0F"/>
    <w:multiLevelType w:val="multilevel"/>
    <w:tmpl w:val="B374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23C69"/>
    <w:multiLevelType w:val="multilevel"/>
    <w:tmpl w:val="9E8C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C1C37"/>
    <w:multiLevelType w:val="multilevel"/>
    <w:tmpl w:val="47F6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13BF1"/>
    <w:multiLevelType w:val="multilevel"/>
    <w:tmpl w:val="7C9A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66B20"/>
    <w:multiLevelType w:val="multilevel"/>
    <w:tmpl w:val="04EE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03E11"/>
    <w:multiLevelType w:val="multilevel"/>
    <w:tmpl w:val="8A78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53BA"/>
    <w:multiLevelType w:val="multilevel"/>
    <w:tmpl w:val="8F8A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C78E3"/>
    <w:multiLevelType w:val="multilevel"/>
    <w:tmpl w:val="DA4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4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EF178C"/>
    <w:rsid w:val="001B7518"/>
    <w:rsid w:val="002C4956"/>
    <w:rsid w:val="00345496"/>
    <w:rsid w:val="005B6D18"/>
    <w:rsid w:val="0066124F"/>
    <w:rsid w:val="006C6A12"/>
    <w:rsid w:val="00830769"/>
    <w:rsid w:val="00A61059"/>
    <w:rsid w:val="00AD68ED"/>
    <w:rsid w:val="00BE61AA"/>
    <w:rsid w:val="00D93BBF"/>
    <w:rsid w:val="00EF178C"/>
    <w:rsid w:val="00F04149"/>
    <w:rsid w:val="00F1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B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BB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3BB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GridTable5DarkAccent5">
    <w:name w:val="Grid Table 5 Dark Accent 5"/>
    <w:basedOn w:val="a1"/>
    <w:uiPriority w:val="50"/>
    <w:rsid w:val="006612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4">
    <w:name w:val="List Paragraph"/>
    <w:basedOn w:val="a"/>
    <w:uiPriority w:val="34"/>
    <w:qFormat/>
    <w:rsid w:val="002C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2016-11-28T05:38:00Z</dcterms:created>
  <dcterms:modified xsi:type="dcterms:W3CDTF">2016-11-30T04:00:00Z</dcterms:modified>
</cp:coreProperties>
</file>